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66CA4" w14:textId="55A43487" w:rsidR="00DB3652" w:rsidRDefault="00237CE1" w:rsidP="00CE6865">
      <w:pPr>
        <w:spacing w:line="288" w:lineRule="auto"/>
        <w:ind w:left="708" w:firstLine="708"/>
        <w:jc w:val="right"/>
        <w:rPr>
          <w:b/>
          <w:color w:val="000000"/>
          <w:szCs w:val="20"/>
          <w:lang w:val="sl-SI"/>
        </w:rPr>
      </w:pP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  <w:r>
        <w:rPr>
          <w:b/>
          <w:color w:val="000000"/>
          <w:szCs w:val="20"/>
          <w:lang w:val="sl-SI"/>
        </w:rPr>
        <w:tab/>
      </w:r>
    </w:p>
    <w:p w14:paraId="3F7B72AA" w14:textId="7DEAB5CD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26A95A87" w14:textId="21BAAF24" w:rsidR="00DB3652" w:rsidRDefault="00DB3652" w:rsidP="00DB3652">
      <w:pPr>
        <w:pStyle w:val="Navaden2"/>
        <w:spacing w:line="260" w:lineRule="exact"/>
        <w:ind w:right="-1"/>
        <w:jc w:val="both"/>
        <w:rPr>
          <w:rFonts w:cs="Arial"/>
          <w:sz w:val="20"/>
        </w:rPr>
      </w:pPr>
      <w:r>
        <w:rPr>
          <w:rFonts w:cs="Arial"/>
          <w:b/>
          <w:sz w:val="20"/>
        </w:rPr>
        <w:t>JN 430-</w:t>
      </w:r>
      <w:r w:rsidR="00CE6865">
        <w:rPr>
          <w:rFonts w:cs="Arial"/>
          <w:b/>
          <w:sz w:val="20"/>
        </w:rPr>
        <w:t>119</w:t>
      </w:r>
      <w:r>
        <w:rPr>
          <w:rFonts w:cs="Arial"/>
          <w:b/>
          <w:sz w:val="20"/>
        </w:rPr>
        <w:t>/202</w:t>
      </w:r>
      <w:r w:rsidR="00CE6865">
        <w:rPr>
          <w:rFonts w:cs="Arial"/>
          <w:b/>
          <w:sz w:val="20"/>
        </w:rPr>
        <w:t>3</w:t>
      </w:r>
      <w:r>
        <w:rPr>
          <w:rFonts w:cs="Arial"/>
          <w:b/>
          <w:sz w:val="20"/>
        </w:rPr>
        <w:t xml:space="preserve">: </w:t>
      </w:r>
      <w:r w:rsidRPr="001270E5">
        <w:rPr>
          <w:rFonts w:cs="Arial"/>
          <w:b/>
          <w:sz w:val="20"/>
        </w:rPr>
        <w:t>Nakup in dobava zdravil</w:t>
      </w:r>
    </w:p>
    <w:p w14:paraId="304D75B4" w14:textId="11DDAE7B" w:rsidR="00DB3652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07B5338" w14:textId="77777777" w:rsidR="00CE6865" w:rsidRPr="00A6417F" w:rsidRDefault="00CE6865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</w:p>
    <w:p w14:paraId="05DD7049" w14:textId="69162FFA" w:rsidR="00DB3652" w:rsidRPr="00A6417F" w:rsidRDefault="00DB3652" w:rsidP="00DB3652">
      <w:pPr>
        <w:spacing w:line="288" w:lineRule="auto"/>
        <w:jc w:val="both"/>
        <w:rPr>
          <w:b/>
          <w:color w:val="000000"/>
          <w:szCs w:val="20"/>
          <w:lang w:val="sl-SI"/>
        </w:rPr>
      </w:pPr>
      <w:r w:rsidRPr="00A6417F">
        <w:rPr>
          <w:b/>
          <w:color w:val="000000"/>
          <w:szCs w:val="20"/>
          <w:lang w:val="sl-SI"/>
        </w:rPr>
        <w:t>ŠTEVILKA</w:t>
      </w:r>
      <w:r>
        <w:rPr>
          <w:b/>
          <w:color w:val="000000"/>
          <w:szCs w:val="20"/>
          <w:lang w:val="sl-SI"/>
        </w:rPr>
        <w:t xml:space="preserve"> PONUDBE</w:t>
      </w:r>
      <w:r w:rsidR="00CE6865">
        <w:rPr>
          <w:b/>
          <w:color w:val="000000"/>
          <w:szCs w:val="20"/>
          <w:lang w:val="sl-SI"/>
        </w:rPr>
        <w:t xml:space="preserve"> </w:t>
      </w:r>
      <w:r w:rsidRPr="00A6417F">
        <w:rPr>
          <w:b/>
          <w:color w:val="000000"/>
          <w:szCs w:val="20"/>
          <w:lang w:val="sl-SI"/>
        </w:rPr>
        <w:t>____________</w:t>
      </w:r>
      <w:r>
        <w:rPr>
          <w:b/>
          <w:color w:val="000000"/>
          <w:szCs w:val="20"/>
          <w:lang w:val="sl-SI"/>
        </w:rPr>
        <w:t>______</w:t>
      </w:r>
      <w:r w:rsidR="00CE6865">
        <w:rPr>
          <w:b/>
          <w:color w:val="000000"/>
          <w:szCs w:val="20"/>
          <w:lang w:val="sl-SI"/>
        </w:rPr>
        <w:t>_______</w:t>
      </w:r>
      <w:r>
        <w:rPr>
          <w:b/>
          <w:color w:val="000000"/>
          <w:szCs w:val="20"/>
          <w:lang w:val="sl-SI"/>
        </w:rPr>
        <w:t>, Z DNE__________________</w:t>
      </w:r>
    </w:p>
    <w:p w14:paraId="3E8DF198" w14:textId="77777777" w:rsidR="00DB3652" w:rsidRPr="00A6417F" w:rsidRDefault="00DB3652" w:rsidP="00DB3652">
      <w:pPr>
        <w:spacing w:line="288" w:lineRule="auto"/>
        <w:rPr>
          <w:b/>
          <w:color w:val="000000"/>
          <w:szCs w:val="20"/>
          <w:lang w:val="sl-SI"/>
        </w:rPr>
      </w:pPr>
    </w:p>
    <w:tbl>
      <w:tblPr>
        <w:tblW w:w="8975" w:type="dxa"/>
        <w:tblInd w:w="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353"/>
        <w:gridCol w:w="1874"/>
        <w:gridCol w:w="1676"/>
        <w:gridCol w:w="1480"/>
      </w:tblGrid>
      <w:tr w:rsidR="00DB3652" w:rsidRPr="00455D47" w14:paraId="745F6B59" w14:textId="77777777" w:rsidTr="00CE6865">
        <w:trPr>
          <w:cantSplit/>
          <w:trHeight w:val="736"/>
        </w:trPr>
        <w:tc>
          <w:tcPr>
            <w:tcW w:w="59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14:paraId="667A3805" w14:textId="5CBF906B" w:rsidR="00DB3652" w:rsidRPr="00DB3652" w:rsidRDefault="00CE6865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proofErr w:type="spellStart"/>
            <w:r>
              <w:rPr>
                <w:b/>
                <w:i/>
                <w:color w:val="000000"/>
                <w:szCs w:val="20"/>
                <w:lang w:val="sl-SI"/>
              </w:rPr>
              <w:t>Zap</w:t>
            </w:r>
            <w:proofErr w:type="spellEnd"/>
            <w:r>
              <w:rPr>
                <w:b/>
                <w:i/>
                <w:color w:val="000000"/>
                <w:szCs w:val="20"/>
                <w:lang w:val="sl-SI"/>
              </w:rPr>
              <w:t xml:space="preserve"> št.</w:t>
            </w:r>
          </w:p>
        </w:tc>
        <w:tc>
          <w:tcPr>
            <w:tcW w:w="3353" w:type="dxa"/>
            <w:tcBorders>
              <w:top w:val="single" w:sz="18" w:space="0" w:color="auto"/>
              <w:left w:val="nil"/>
              <w:right w:val="single" w:sz="4" w:space="0" w:color="auto"/>
            </w:tcBorders>
          </w:tcPr>
          <w:p w14:paraId="79C415EB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snapToGrid w:val="0"/>
                <w:color w:val="000000"/>
                <w:szCs w:val="20"/>
                <w:lang w:val="sl-SI"/>
              </w:rPr>
              <w:t>BLAGO</w:t>
            </w:r>
          </w:p>
        </w:tc>
        <w:tc>
          <w:tcPr>
            <w:tcW w:w="1874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7289CD1B" w14:textId="48BDBD36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</w:t>
            </w:r>
            <w:r w:rsidR="00FE2825">
              <w:rPr>
                <w:b/>
                <w:i/>
                <w:color w:val="000000"/>
                <w:szCs w:val="20"/>
                <w:lang w:val="sl-SI"/>
              </w:rPr>
              <w:t xml:space="preserve"> OKVIRNA</w:t>
            </w: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 VREDNOST </w:t>
            </w:r>
          </w:p>
          <w:p w14:paraId="2B8E850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brez DDV v EUR</w:t>
            </w:r>
          </w:p>
        </w:tc>
        <w:tc>
          <w:tcPr>
            <w:tcW w:w="1676" w:type="dxa"/>
            <w:tcBorders>
              <w:top w:val="single" w:sz="18" w:space="0" w:color="auto"/>
              <w:left w:val="nil"/>
              <w:right w:val="single" w:sz="6" w:space="0" w:color="auto"/>
            </w:tcBorders>
          </w:tcPr>
          <w:p w14:paraId="159195D7" w14:textId="2C0401B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SKUPNA</w:t>
            </w:r>
            <w:r w:rsidR="00FE2825">
              <w:rPr>
                <w:b/>
                <w:i/>
                <w:color w:val="000000"/>
                <w:szCs w:val="20"/>
                <w:lang w:val="sl-SI"/>
              </w:rPr>
              <w:t xml:space="preserve"> OKVIRNA</w:t>
            </w: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 VREDNOST DDV v EUR</w:t>
            </w:r>
          </w:p>
        </w:tc>
        <w:tc>
          <w:tcPr>
            <w:tcW w:w="1480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0D2E131A" w14:textId="3A3876C2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SKUPNA </w:t>
            </w:r>
            <w:r w:rsidR="00FE2825">
              <w:rPr>
                <w:b/>
                <w:i/>
                <w:color w:val="000000"/>
                <w:szCs w:val="20"/>
                <w:lang w:val="sl-SI"/>
              </w:rPr>
              <w:t xml:space="preserve">OKVIRNA </w:t>
            </w:r>
            <w:r w:rsidRPr="00DB3652">
              <w:rPr>
                <w:b/>
                <w:i/>
                <w:color w:val="000000"/>
                <w:szCs w:val="20"/>
                <w:lang w:val="sl-SI"/>
              </w:rPr>
              <w:t xml:space="preserve">VREDNOST </w:t>
            </w:r>
          </w:p>
          <w:p w14:paraId="3B9F968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z DDV v EUR</w:t>
            </w:r>
          </w:p>
        </w:tc>
      </w:tr>
      <w:tr w:rsidR="00DB3652" w:rsidRPr="00DB3652" w14:paraId="282B29B2" w14:textId="77777777" w:rsidTr="00CE6865">
        <w:trPr>
          <w:cantSplit/>
          <w:trHeight w:val="186"/>
        </w:trPr>
        <w:tc>
          <w:tcPr>
            <w:tcW w:w="59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BA6242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1</w:t>
            </w:r>
          </w:p>
        </w:tc>
        <w:tc>
          <w:tcPr>
            <w:tcW w:w="335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7FC5B884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2</w:t>
            </w:r>
          </w:p>
        </w:tc>
        <w:tc>
          <w:tcPr>
            <w:tcW w:w="1874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5F44A3AD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3</w:t>
            </w:r>
          </w:p>
        </w:tc>
        <w:tc>
          <w:tcPr>
            <w:tcW w:w="1676" w:type="dxa"/>
            <w:tcBorders>
              <w:top w:val="single" w:sz="6" w:space="0" w:color="auto"/>
              <w:left w:val="nil"/>
              <w:bottom w:val="single" w:sz="18" w:space="0" w:color="auto"/>
              <w:right w:val="single" w:sz="6" w:space="0" w:color="auto"/>
            </w:tcBorders>
          </w:tcPr>
          <w:p w14:paraId="67480A4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4</w:t>
            </w:r>
          </w:p>
        </w:tc>
        <w:tc>
          <w:tcPr>
            <w:tcW w:w="1480" w:type="dxa"/>
            <w:tcBorders>
              <w:top w:val="single" w:sz="6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1BF04E2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i/>
                <w:color w:val="000000"/>
                <w:szCs w:val="20"/>
                <w:lang w:val="sl-SI"/>
              </w:rPr>
            </w:pPr>
            <w:r w:rsidRPr="00DB3652">
              <w:rPr>
                <w:b/>
                <w:i/>
                <w:color w:val="000000"/>
                <w:szCs w:val="20"/>
                <w:lang w:val="sl-SI"/>
              </w:rPr>
              <w:t>5=3+4</w:t>
            </w:r>
          </w:p>
        </w:tc>
      </w:tr>
      <w:tr w:rsidR="00DB3652" w:rsidRPr="00DB3652" w14:paraId="1F877E05" w14:textId="77777777" w:rsidTr="00CE6865">
        <w:trPr>
          <w:cantSplit/>
          <w:trHeight w:val="725"/>
        </w:trPr>
        <w:tc>
          <w:tcPr>
            <w:tcW w:w="5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521B" w14:textId="3E0DD913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1.1</w:t>
            </w:r>
          </w:p>
        </w:tc>
        <w:tc>
          <w:tcPr>
            <w:tcW w:w="3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99160" w14:textId="754A82AB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Zdravila stopnja 9,5 % DDV</w:t>
            </w:r>
          </w:p>
        </w:tc>
        <w:tc>
          <w:tcPr>
            <w:tcW w:w="1874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0AF939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1676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07E863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148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46AC800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1D1E1E5E" w14:textId="77777777" w:rsidTr="00CE6865">
        <w:trPr>
          <w:cantSplit/>
          <w:trHeight w:val="983"/>
        </w:trPr>
        <w:tc>
          <w:tcPr>
            <w:tcW w:w="5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4D60" w14:textId="15E7310B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  <w:r w:rsidRPr="00DB3652">
              <w:rPr>
                <w:b/>
                <w:snapToGrid w:val="0"/>
                <w:color w:val="000000"/>
                <w:szCs w:val="20"/>
                <w:lang w:val="sl-SI"/>
              </w:rPr>
              <w:t>1.2</w:t>
            </w: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72142" w14:textId="48653662" w:rsidR="00DB3652" w:rsidRPr="00DB3652" w:rsidRDefault="00DB3652" w:rsidP="00903981">
            <w:pPr>
              <w:spacing w:line="288" w:lineRule="auto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Zdravila stopnja</w:t>
            </w:r>
            <w:r w:rsidR="00106F0E">
              <w:rPr>
                <w:b/>
                <w:color w:val="000000"/>
                <w:szCs w:val="20"/>
                <w:lang w:val="sl-SI"/>
              </w:rPr>
              <w:t xml:space="preserve"> </w:t>
            </w:r>
            <w:r w:rsidRPr="00DB3652">
              <w:rPr>
                <w:b/>
                <w:color w:val="000000"/>
                <w:szCs w:val="20"/>
                <w:lang w:val="sl-SI"/>
              </w:rPr>
              <w:t>22 % DDV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143C275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87E86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EBB8D1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  <w:tr w:rsidR="00DB3652" w:rsidRPr="00DB3652" w14:paraId="2FA21A17" w14:textId="77777777" w:rsidTr="00CE6865">
        <w:trPr>
          <w:cantSplit/>
          <w:trHeight w:val="1112"/>
        </w:trPr>
        <w:tc>
          <w:tcPr>
            <w:tcW w:w="5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38F030" w14:textId="552FD32F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1630EEC" w14:textId="434239A3" w:rsidR="00DB3652" w:rsidRPr="00DB3652" w:rsidRDefault="00DB3652" w:rsidP="00DB3652">
            <w:pPr>
              <w:spacing w:line="288" w:lineRule="auto"/>
              <w:jc w:val="right"/>
              <w:rPr>
                <w:b/>
                <w:color w:val="000000"/>
                <w:szCs w:val="20"/>
                <w:lang w:val="sl-SI"/>
              </w:rPr>
            </w:pPr>
            <w:r w:rsidRPr="00DB3652">
              <w:rPr>
                <w:b/>
                <w:color w:val="000000"/>
                <w:szCs w:val="20"/>
                <w:lang w:val="sl-SI"/>
              </w:rPr>
              <w:t>SKUPAJ: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70403106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snapToGrid w:val="0"/>
                <w:color w:val="000000"/>
                <w:szCs w:val="20"/>
                <w:lang w:val="sl-SI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18" w:space="0" w:color="auto"/>
              <w:right w:val="single" w:sz="6" w:space="0" w:color="auto"/>
            </w:tcBorders>
            <w:vAlign w:val="center"/>
          </w:tcPr>
          <w:p w14:paraId="69A5A358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786407" w14:textId="77777777" w:rsidR="00DB3652" w:rsidRPr="00DB3652" w:rsidRDefault="00DB3652" w:rsidP="00903981">
            <w:pPr>
              <w:spacing w:line="288" w:lineRule="auto"/>
              <w:jc w:val="center"/>
              <w:rPr>
                <w:b/>
                <w:color w:val="000000"/>
                <w:szCs w:val="20"/>
                <w:lang w:val="sl-SI"/>
              </w:rPr>
            </w:pPr>
          </w:p>
        </w:tc>
      </w:tr>
    </w:tbl>
    <w:p w14:paraId="277FBA1E" w14:textId="6173E7F6" w:rsidR="00DB3652" w:rsidRPr="00DB3652" w:rsidRDefault="00DB3652" w:rsidP="00DB3652">
      <w:pPr>
        <w:spacing w:line="288" w:lineRule="auto"/>
        <w:rPr>
          <w:color w:val="000000"/>
          <w:szCs w:val="20"/>
          <w:lang w:val="sl-SI"/>
        </w:rPr>
      </w:pPr>
    </w:p>
    <w:p w14:paraId="67E640F7" w14:textId="77777777" w:rsidR="00DB3652" w:rsidRPr="00A30937" w:rsidRDefault="00DB3652" w:rsidP="00CE6865">
      <w:pPr>
        <w:pStyle w:val="Telobesedila2"/>
        <w:spacing w:line="288" w:lineRule="auto"/>
        <w:ind w:right="-578"/>
        <w:rPr>
          <w:rFonts w:cs="Arial"/>
          <w:b/>
          <w:noProof/>
          <w:color w:val="auto"/>
          <w:sz w:val="20"/>
          <w:szCs w:val="20"/>
          <w:lang w:val="sl-SI"/>
        </w:rPr>
      </w:pPr>
    </w:p>
    <w:p w14:paraId="376C0C4E" w14:textId="77777777" w:rsidR="00DB3652" w:rsidRPr="00A30937" w:rsidRDefault="00DB3652" w:rsidP="00DB3652">
      <w:pPr>
        <w:spacing w:line="288" w:lineRule="auto"/>
        <w:jc w:val="both"/>
        <w:rPr>
          <w:noProof/>
          <w:szCs w:val="20"/>
          <w:lang w:val="sl-SI"/>
        </w:rPr>
      </w:pPr>
    </w:p>
    <w:p w14:paraId="4720E055" w14:textId="77777777" w:rsidR="00DB3652" w:rsidRPr="00197A63" w:rsidRDefault="00DB3652" w:rsidP="00DB3652">
      <w:pPr>
        <w:spacing w:line="288" w:lineRule="auto"/>
        <w:jc w:val="both"/>
        <w:rPr>
          <w:szCs w:val="20"/>
          <w:lang w:val="sl-SI"/>
        </w:rPr>
      </w:pPr>
    </w:p>
    <w:p w14:paraId="436CEDEA" w14:textId="77777777" w:rsidR="00E4433F" w:rsidRPr="00DB3652" w:rsidRDefault="00E4433F">
      <w:pPr>
        <w:rPr>
          <w:lang w:val="sl-SI"/>
        </w:rPr>
      </w:pPr>
    </w:p>
    <w:sectPr w:rsidR="00E4433F" w:rsidRPr="00DB3652" w:rsidSect="00CE6865">
      <w:headerReference w:type="first" r:id="rId7"/>
      <w:pgSz w:w="11907" w:h="16840" w:code="9"/>
      <w:pgMar w:top="1440" w:right="1418" w:bottom="1440" w:left="1418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E3C9" w14:textId="77777777" w:rsidR="00CE6865" w:rsidRDefault="00CE6865" w:rsidP="00CE6865">
      <w:pPr>
        <w:spacing w:line="240" w:lineRule="auto"/>
      </w:pPr>
      <w:r>
        <w:separator/>
      </w:r>
    </w:p>
  </w:endnote>
  <w:endnote w:type="continuationSeparator" w:id="0">
    <w:p w14:paraId="14057838" w14:textId="77777777" w:rsidR="00CE6865" w:rsidRDefault="00CE6865" w:rsidP="00CE68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8B8C" w14:textId="77777777" w:rsidR="00CE6865" w:rsidRDefault="00CE6865" w:rsidP="00CE6865">
      <w:pPr>
        <w:spacing w:line="240" w:lineRule="auto"/>
      </w:pPr>
      <w:r>
        <w:separator/>
      </w:r>
    </w:p>
  </w:footnote>
  <w:footnote w:type="continuationSeparator" w:id="0">
    <w:p w14:paraId="79335415" w14:textId="77777777" w:rsidR="00CE6865" w:rsidRDefault="00CE6865" w:rsidP="00CE68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774C" w14:textId="77777777" w:rsidR="00CE6865" w:rsidRDefault="00CE6865" w:rsidP="00CE6865">
    <w:pPr>
      <w:pStyle w:val="Glava"/>
      <w:jc w:val="right"/>
      <w:rPr>
        <w:iCs/>
      </w:rPr>
    </w:pPr>
  </w:p>
  <w:p w14:paraId="70C96560" w14:textId="77777777" w:rsidR="00CE6865" w:rsidRDefault="00CE6865" w:rsidP="00CE6865">
    <w:pPr>
      <w:pStyle w:val="Glava"/>
      <w:jc w:val="right"/>
      <w:rPr>
        <w:iCs/>
      </w:rPr>
    </w:pPr>
  </w:p>
  <w:p w14:paraId="35A46DFA" w14:textId="42DF2535" w:rsidR="00CE6865" w:rsidRPr="0029689F" w:rsidRDefault="00CE6865" w:rsidP="00CE6865">
    <w:pPr>
      <w:pStyle w:val="Glava"/>
      <w:jc w:val="right"/>
      <w:rPr>
        <w:iCs/>
      </w:rPr>
    </w:pPr>
    <w:r>
      <w:rPr>
        <w:iCs/>
      </w:rPr>
      <w:t>OBR01_</w:t>
    </w:r>
    <w:r w:rsidR="00F961F6">
      <w:rPr>
        <w:iCs/>
      </w:rPr>
      <w:t>P</w:t>
    </w:r>
    <w:r>
      <w:rPr>
        <w:iCs/>
      </w:rPr>
      <w:t xml:space="preserve">ovzetek </w:t>
    </w:r>
    <w:r w:rsidRPr="00CE6865">
      <w:rPr>
        <w:iCs/>
        <w:lang w:val="sl-SI"/>
      </w:rPr>
      <w:t>ponudbenega</w:t>
    </w:r>
    <w:r>
      <w:rPr>
        <w:iCs/>
      </w:rPr>
      <w:t xml:space="preserve"> </w:t>
    </w:r>
    <w:r w:rsidRPr="00CE6865">
      <w:rPr>
        <w:iCs/>
        <w:lang w:val="sl-SI"/>
      </w:rPr>
      <w:t>predračuna (rekapitulacija)</w:t>
    </w:r>
  </w:p>
  <w:p w14:paraId="35357FE2" w14:textId="77777777" w:rsidR="00CE6865" w:rsidRDefault="00CE686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652"/>
    <w:rsid w:val="00106F0E"/>
    <w:rsid w:val="00237CE1"/>
    <w:rsid w:val="00455D47"/>
    <w:rsid w:val="00CE6865"/>
    <w:rsid w:val="00DB3652"/>
    <w:rsid w:val="00E4433F"/>
    <w:rsid w:val="00F67B35"/>
    <w:rsid w:val="00F961F6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D72AD"/>
  <w15:chartTrackingRefBased/>
  <w15:docId w15:val="{A9241325-2B56-4589-906A-A3BECFA5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B3652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DB3652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DB3652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customStyle="1" w:styleId="Navaden2">
    <w:name w:val="Navaden2"/>
    <w:link w:val="Navaden2Znak"/>
    <w:rsid w:val="00DB36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2Znak">
    <w:name w:val="Navaden2 Znak"/>
    <w:basedOn w:val="Privzetapisavaodstavka"/>
    <w:link w:val="Navaden2"/>
    <w:rsid w:val="00DB3652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nhideWhenUsed/>
    <w:rsid w:val="00CE686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rsid w:val="00CE6865"/>
    <w:rPr>
      <w:rFonts w:ascii="Arial" w:eastAsia="Times New Roman" w:hAnsi="Arial" w:cs="Arial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CE686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65"/>
    <w:rPr>
      <w:rFonts w:ascii="Arial" w:eastAsia="Times New Roman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D849FFD-7920-4B3A-A6D0-37F158EC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7</cp:revision>
  <dcterms:created xsi:type="dcterms:W3CDTF">2022-06-21T09:24:00Z</dcterms:created>
  <dcterms:modified xsi:type="dcterms:W3CDTF">2023-12-18T06:37:00Z</dcterms:modified>
</cp:coreProperties>
</file>